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AC552" w14:textId="77777777" w:rsidR="006E23BD" w:rsidRDefault="006E23BD" w:rsidP="006E23BD">
      <w:pPr>
        <w:tabs>
          <w:tab w:val="left" w:pos="5774"/>
        </w:tabs>
        <w:rPr>
          <w:rFonts w:asciiTheme="majorBidi" w:hAnsiTheme="majorBidi" w:cstheme="majorBidi" w:hint="cs"/>
          <w:b/>
          <w:bCs/>
          <w:sz w:val="20"/>
          <w:szCs w:val="20"/>
          <w:rtl/>
        </w:rPr>
      </w:pPr>
    </w:p>
    <w:p w14:paraId="19F63974" w14:textId="77777777" w:rsidR="0042159A" w:rsidRDefault="0042159A" w:rsidP="006E23BD">
      <w:pPr>
        <w:tabs>
          <w:tab w:val="left" w:pos="5774"/>
        </w:tabs>
        <w:rPr>
          <w:rFonts w:asciiTheme="majorBidi" w:hAnsiTheme="majorBidi" w:cstheme="majorBidi" w:hint="cs"/>
          <w:b/>
          <w:bCs/>
          <w:sz w:val="20"/>
          <w:szCs w:val="20"/>
          <w:rtl/>
        </w:rPr>
      </w:pPr>
    </w:p>
    <w:p w14:paraId="1606C620" w14:textId="77777777" w:rsidR="0042159A" w:rsidRDefault="0042159A" w:rsidP="0042159A">
      <w:pPr>
        <w:tabs>
          <w:tab w:val="left" w:pos="5774"/>
        </w:tabs>
        <w:rPr>
          <w:rFonts w:asciiTheme="majorBidi" w:hAnsiTheme="majorBidi" w:cstheme="majorBidi" w:hint="cs"/>
          <w:b/>
          <w:bCs/>
          <w:sz w:val="20"/>
          <w:szCs w:val="20"/>
          <w:rtl/>
        </w:rPr>
      </w:pPr>
    </w:p>
    <w:p w14:paraId="1CEB68D5" w14:textId="77777777" w:rsidR="0042159A" w:rsidRPr="0042159A" w:rsidRDefault="0042159A" w:rsidP="0042159A">
      <w:pPr>
        <w:tabs>
          <w:tab w:val="left" w:pos="5774"/>
        </w:tabs>
        <w:rPr>
          <w:rFonts w:asciiTheme="majorBidi" w:hAnsiTheme="majorBidi" w:cstheme="majorBidi" w:hint="cs"/>
          <w:b/>
          <w:bCs/>
          <w:sz w:val="22"/>
          <w:szCs w:val="22"/>
          <w:rtl/>
        </w:rPr>
      </w:pPr>
    </w:p>
    <w:p w14:paraId="4FDF3DBA" w14:textId="66327846" w:rsidR="0042159A" w:rsidRPr="0042159A" w:rsidRDefault="0042159A" w:rsidP="0042159A">
      <w:pPr>
        <w:pStyle w:val="3"/>
        <w:rPr>
          <w:rFonts w:hint="cs"/>
          <w:sz w:val="30"/>
          <w:szCs w:val="32"/>
          <w:rtl/>
        </w:rPr>
      </w:pPr>
      <w:r w:rsidRPr="0042159A">
        <w:rPr>
          <w:rStyle w:val="ac"/>
          <w:b w:val="0"/>
          <w:bCs/>
          <w:sz w:val="30"/>
          <w:szCs w:val="32"/>
          <w:rtl/>
        </w:rPr>
        <w:t>أسماء الموظفين الذين قدموا مبادرات متميزة وتم تكريمهم</w:t>
      </w:r>
      <w:r w:rsidRPr="0042159A">
        <w:rPr>
          <w:rStyle w:val="ac"/>
          <w:b w:val="0"/>
          <w:bCs/>
          <w:sz w:val="30"/>
          <w:szCs w:val="32"/>
        </w:rPr>
        <w:t xml:space="preserve"> </w:t>
      </w:r>
      <w:r w:rsidRPr="0042159A">
        <w:rPr>
          <w:rStyle w:val="ac"/>
          <w:rFonts w:hint="cs"/>
          <w:b w:val="0"/>
          <w:bCs/>
          <w:sz w:val="30"/>
          <w:szCs w:val="32"/>
          <w:rtl/>
        </w:rPr>
        <w:t>على ذلك</w:t>
      </w:r>
    </w:p>
    <w:p w14:paraId="424FF358" w14:textId="77777777" w:rsidR="0042159A" w:rsidRPr="0042159A" w:rsidRDefault="0042159A" w:rsidP="0042159A">
      <w:pPr>
        <w:pStyle w:val="ad"/>
        <w:bidi/>
        <w:rPr>
          <w:sz w:val="28"/>
          <w:szCs w:val="28"/>
        </w:rPr>
      </w:pPr>
      <w:r w:rsidRPr="0042159A">
        <w:rPr>
          <w:sz w:val="28"/>
          <w:szCs w:val="28"/>
          <w:rtl/>
        </w:rPr>
        <w:t>حرصًا من الجمعية على دعم ثقافة المبادرات وتقدير الجهود المتميزة، نُسجل بكل فخر أسماء الموظفين الذين قدموا مبادرات تطويرية كان لها أثر فعّال، وتم تكريمهم على جهودهم المباركة</w:t>
      </w:r>
      <w:r w:rsidRPr="0042159A">
        <w:rPr>
          <w:sz w:val="28"/>
          <w:szCs w:val="28"/>
        </w:rPr>
        <w:t>:</w:t>
      </w:r>
    </w:p>
    <w:p w14:paraId="0E64F57E" w14:textId="4A1A4129" w:rsidR="0042159A" w:rsidRPr="0042159A" w:rsidRDefault="0042159A" w:rsidP="0042159A">
      <w:pPr>
        <w:pStyle w:val="ad"/>
        <w:numPr>
          <w:ilvl w:val="0"/>
          <w:numId w:val="13"/>
        </w:numPr>
        <w:bidi/>
        <w:rPr>
          <w:rStyle w:val="ac"/>
          <w:rFonts w:hint="cs"/>
          <w:b w:val="0"/>
          <w:bCs w:val="0"/>
          <w:sz w:val="28"/>
          <w:szCs w:val="28"/>
        </w:rPr>
      </w:pPr>
      <w:r w:rsidRPr="0042159A">
        <w:rPr>
          <w:rStyle w:val="ac"/>
          <w:rFonts w:eastAsiaTheme="majorEastAsia"/>
          <w:sz w:val="28"/>
          <w:szCs w:val="28"/>
          <w:rtl/>
        </w:rPr>
        <w:t xml:space="preserve">الأستاذ عبدالرحمن </w:t>
      </w:r>
      <w:r>
        <w:rPr>
          <w:rStyle w:val="ac"/>
          <w:rFonts w:eastAsiaTheme="majorEastAsia" w:hint="cs"/>
          <w:sz w:val="28"/>
          <w:szCs w:val="28"/>
          <w:rtl/>
        </w:rPr>
        <w:t xml:space="preserve">محمد </w:t>
      </w:r>
      <w:r w:rsidRPr="0042159A">
        <w:rPr>
          <w:rStyle w:val="ac"/>
          <w:rFonts w:eastAsiaTheme="majorEastAsia"/>
          <w:sz w:val="28"/>
          <w:szCs w:val="28"/>
          <w:rtl/>
        </w:rPr>
        <w:t>الحجي</w:t>
      </w:r>
      <w:r w:rsidRPr="0042159A">
        <w:rPr>
          <w:rStyle w:val="ac"/>
          <w:rFonts w:eastAsiaTheme="majorEastAsia"/>
          <w:sz w:val="28"/>
          <w:szCs w:val="28"/>
          <w:rtl/>
        </w:rPr>
        <w:t xml:space="preserve"> </w:t>
      </w:r>
    </w:p>
    <w:p w14:paraId="10374A98" w14:textId="6C428D32" w:rsidR="0042159A" w:rsidRPr="0042159A" w:rsidRDefault="0042159A" w:rsidP="0042159A">
      <w:pPr>
        <w:pStyle w:val="ad"/>
        <w:numPr>
          <w:ilvl w:val="0"/>
          <w:numId w:val="13"/>
        </w:numPr>
        <w:bidi/>
        <w:rPr>
          <w:sz w:val="28"/>
          <w:szCs w:val="28"/>
        </w:rPr>
      </w:pPr>
      <w:r w:rsidRPr="0042159A">
        <w:rPr>
          <w:rStyle w:val="ac"/>
          <w:rFonts w:eastAsiaTheme="majorEastAsia"/>
          <w:sz w:val="28"/>
          <w:szCs w:val="28"/>
          <w:rtl/>
        </w:rPr>
        <w:t>الأستاذة فاطمة عليان</w:t>
      </w:r>
      <w:r>
        <w:rPr>
          <w:rFonts w:hint="cs"/>
          <w:sz w:val="28"/>
          <w:szCs w:val="28"/>
          <w:rtl/>
        </w:rPr>
        <w:t xml:space="preserve"> </w:t>
      </w:r>
      <w:r w:rsidRPr="0058086C">
        <w:rPr>
          <w:rFonts w:hint="cs"/>
          <w:b/>
          <w:bCs/>
          <w:sz w:val="28"/>
          <w:szCs w:val="28"/>
          <w:rtl/>
        </w:rPr>
        <w:t>السب</w:t>
      </w:r>
      <w:bookmarkStart w:id="0" w:name="_GoBack"/>
      <w:bookmarkEnd w:id="0"/>
      <w:r w:rsidRPr="0058086C">
        <w:rPr>
          <w:rFonts w:hint="cs"/>
          <w:b/>
          <w:bCs/>
          <w:sz w:val="28"/>
          <w:szCs w:val="28"/>
          <w:rtl/>
        </w:rPr>
        <w:t>يعي</w:t>
      </w:r>
    </w:p>
    <w:p w14:paraId="3435519B" w14:textId="59F2D162" w:rsidR="0042159A" w:rsidRPr="0042159A" w:rsidRDefault="0042159A" w:rsidP="0042159A">
      <w:pPr>
        <w:pStyle w:val="ad"/>
        <w:bidi/>
        <w:ind w:left="720"/>
        <w:rPr>
          <w:sz w:val="28"/>
          <w:szCs w:val="28"/>
        </w:rPr>
      </w:pPr>
      <w:r w:rsidRPr="0042159A">
        <w:rPr>
          <w:sz w:val="28"/>
          <w:szCs w:val="28"/>
        </w:rPr>
        <w:br/>
      </w:r>
      <w:r w:rsidRPr="0042159A">
        <w:rPr>
          <w:sz w:val="28"/>
          <w:szCs w:val="28"/>
        </w:rPr>
        <w:t> </w:t>
      </w:r>
      <w:r w:rsidRPr="0042159A">
        <w:rPr>
          <w:sz w:val="28"/>
          <w:szCs w:val="28"/>
        </w:rPr>
        <w:t xml:space="preserve"> </w:t>
      </w:r>
      <w:r w:rsidRPr="0042159A">
        <w:rPr>
          <w:rStyle w:val="ac"/>
          <w:rFonts w:eastAsiaTheme="majorEastAsia"/>
          <w:sz w:val="28"/>
          <w:szCs w:val="28"/>
          <w:rtl/>
        </w:rPr>
        <w:t>المبادرة</w:t>
      </w:r>
      <w:r w:rsidRPr="0042159A">
        <w:rPr>
          <w:rStyle w:val="ac"/>
          <w:rFonts w:eastAsiaTheme="majorEastAsia"/>
          <w:sz w:val="28"/>
          <w:szCs w:val="28"/>
        </w:rPr>
        <w:t>:</w:t>
      </w:r>
      <w:r w:rsidRPr="0042159A">
        <w:rPr>
          <w:sz w:val="28"/>
          <w:szCs w:val="28"/>
        </w:rPr>
        <w:t xml:space="preserve"> </w:t>
      </w:r>
      <w:r w:rsidRPr="0042159A">
        <w:rPr>
          <w:sz w:val="28"/>
          <w:szCs w:val="28"/>
          <w:rtl/>
        </w:rPr>
        <w:t xml:space="preserve">تقديم مبادرة شراكة مع </w:t>
      </w:r>
      <w:r w:rsidRPr="0042159A">
        <w:rPr>
          <w:rStyle w:val="ac"/>
          <w:rFonts w:eastAsiaTheme="majorEastAsia"/>
          <w:sz w:val="28"/>
          <w:szCs w:val="28"/>
          <w:rtl/>
        </w:rPr>
        <w:t>وقف قدوتي</w:t>
      </w:r>
      <w:r w:rsidRPr="0042159A">
        <w:rPr>
          <w:sz w:val="28"/>
          <w:szCs w:val="28"/>
        </w:rPr>
        <w:t>.</w:t>
      </w:r>
      <w:r w:rsidRPr="0042159A">
        <w:rPr>
          <w:sz w:val="28"/>
          <w:szCs w:val="28"/>
        </w:rPr>
        <w:br/>
      </w:r>
      <w:r w:rsidRPr="0042159A">
        <w:rPr>
          <w:sz w:val="28"/>
          <w:szCs w:val="28"/>
        </w:rPr>
        <w:t> </w:t>
      </w:r>
      <w:r w:rsidRPr="0042159A">
        <w:rPr>
          <w:sz w:val="28"/>
          <w:szCs w:val="28"/>
        </w:rPr>
        <w:t xml:space="preserve"> </w:t>
      </w:r>
      <w:r w:rsidRPr="0042159A">
        <w:rPr>
          <w:rStyle w:val="ac"/>
          <w:rFonts w:eastAsiaTheme="majorEastAsia"/>
          <w:sz w:val="28"/>
          <w:szCs w:val="28"/>
          <w:rtl/>
        </w:rPr>
        <w:t>النتيجة</w:t>
      </w:r>
      <w:r w:rsidRPr="0042159A">
        <w:rPr>
          <w:rStyle w:val="ac"/>
          <w:rFonts w:eastAsiaTheme="majorEastAsia"/>
          <w:sz w:val="28"/>
          <w:szCs w:val="28"/>
        </w:rPr>
        <w:t>:</w:t>
      </w:r>
      <w:r w:rsidRPr="0042159A">
        <w:rPr>
          <w:sz w:val="28"/>
          <w:szCs w:val="28"/>
        </w:rPr>
        <w:t xml:space="preserve"> </w:t>
      </w:r>
      <w:r w:rsidRPr="0042159A">
        <w:rPr>
          <w:sz w:val="28"/>
          <w:szCs w:val="28"/>
          <w:rtl/>
        </w:rPr>
        <w:t>تم تنفيذ المبادرة بنجاح، وتم شكرهم وتكريمهم تقديرًا لمساهمتهم القيّمة</w:t>
      </w:r>
      <w:r w:rsidRPr="0042159A">
        <w:rPr>
          <w:sz w:val="28"/>
          <w:szCs w:val="28"/>
        </w:rPr>
        <w:t>.</w:t>
      </w:r>
    </w:p>
    <w:p w14:paraId="7C887D79" w14:textId="4F65E1C9" w:rsidR="0042159A" w:rsidRPr="0042159A" w:rsidRDefault="0042159A" w:rsidP="0042159A">
      <w:pPr>
        <w:pStyle w:val="ad"/>
        <w:numPr>
          <w:ilvl w:val="0"/>
          <w:numId w:val="13"/>
        </w:numPr>
        <w:bidi/>
        <w:rPr>
          <w:sz w:val="28"/>
          <w:szCs w:val="28"/>
        </w:rPr>
      </w:pPr>
      <w:r w:rsidRPr="0042159A">
        <w:rPr>
          <w:rStyle w:val="ac"/>
          <w:rFonts w:eastAsiaTheme="majorEastAsia"/>
          <w:sz w:val="28"/>
          <w:szCs w:val="28"/>
          <w:rtl/>
        </w:rPr>
        <w:t xml:space="preserve">الأستاذ مبارك </w:t>
      </w:r>
      <w:r>
        <w:rPr>
          <w:rStyle w:val="ac"/>
          <w:rFonts w:eastAsiaTheme="majorEastAsia" w:hint="cs"/>
          <w:sz w:val="28"/>
          <w:szCs w:val="28"/>
          <w:rtl/>
        </w:rPr>
        <w:t>سلطان السبيعي</w:t>
      </w:r>
      <w:r w:rsidRPr="0042159A">
        <w:rPr>
          <w:sz w:val="28"/>
          <w:szCs w:val="28"/>
        </w:rPr>
        <w:br/>
      </w:r>
      <w:r>
        <w:rPr>
          <w:rFonts w:hint="cs"/>
          <w:sz w:val="28"/>
          <w:szCs w:val="28"/>
          <w:rtl/>
        </w:rPr>
        <w:t xml:space="preserve"> </w:t>
      </w:r>
      <w:r w:rsidRPr="0042159A">
        <w:rPr>
          <w:rStyle w:val="ac"/>
          <w:rFonts w:eastAsiaTheme="majorEastAsia"/>
          <w:sz w:val="28"/>
          <w:szCs w:val="28"/>
          <w:rtl/>
        </w:rPr>
        <w:t>المبادرة</w:t>
      </w:r>
      <w:r w:rsidRPr="0042159A">
        <w:rPr>
          <w:rStyle w:val="ac"/>
          <w:rFonts w:eastAsiaTheme="majorEastAsia"/>
          <w:sz w:val="28"/>
          <w:szCs w:val="28"/>
        </w:rPr>
        <w:t>:</w:t>
      </w:r>
      <w:r w:rsidRPr="0042159A">
        <w:rPr>
          <w:sz w:val="28"/>
          <w:szCs w:val="28"/>
        </w:rPr>
        <w:t xml:space="preserve"> </w:t>
      </w:r>
      <w:r w:rsidRPr="0042159A">
        <w:rPr>
          <w:sz w:val="28"/>
          <w:szCs w:val="28"/>
          <w:rtl/>
        </w:rPr>
        <w:t xml:space="preserve">تأسيس شراكة مع </w:t>
      </w:r>
      <w:r w:rsidRPr="0042159A">
        <w:rPr>
          <w:rStyle w:val="ac"/>
          <w:rFonts w:eastAsiaTheme="majorEastAsia"/>
          <w:sz w:val="28"/>
          <w:szCs w:val="28"/>
          <w:rtl/>
        </w:rPr>
        <w:t>الكلية الجامعية</w:t>
      </w:r>
      <w:r>
        <w:rPr>
          <w:rFonts w:hint="cs"/>
          <w:sz w:val="28"/>
          <w:szCs w:val="28"/>
          <w:rtl/>
        </w:rPr>
        <w:t xml:space="preserve"> </w:t>
      </w:r>
      <w:r w:rsidRPr="0042159A">
        <w:rPr>
          <w:rFonts w:hint="cs"/>
          <w:b/>
          <w:bCs/>
          <w:sz w:val="28"/>
          <w:szCs w:val="28"/>
          <w:rtl/>
        </w:rPr>
        <w:t>بالخرمة</w:t>
      </w:r>
      <w:r w:rsidRPr="0042159A">
        <w:rPr>
          <w:sz w:val="28"/>
          <w:szCs w:val="28"/>
          <w:rtl/>
        </w:rPr>
        <w:t xml:space="preserve"> وافتتاح </w:t>
      </w:r>
      <w:r>
        <w:rPr>
          <w:rFonts w:hint="cs"/>
          <w:sz w:val="28"/>
          <w:szCs w:val="28"/>
          <w:rtl/>
        </w:rPr>
        <w:t xml:space="preserve">حلقة </w:t>
      </w:r>
      <w:r w:rsidRPr="0042159A">
        <w:rPr>
          <w:sz w:val="28"/>
          <w:szCs w:val="28"/>
          <w:rtl/>
        </w:rPr>
        <w:t xml:space="preserve"> للجمعية لديهم</w:t>
      </w:r>
      <w:r w:rsidRPr="0042159A">
        <w:rPr>
          <w:sz w:val="28"/>
          <w:szCs w:val="28"/>
        </w:rPr>
        <w:t>.</w:t>
      </w:r>
      <w:r w:rsidRPr="0042159A">
        <w:rPr>
          <w:sz w:val="28"/>
          <w:szCs w:val="28"/>
        </w:rPr>
        <w:br/>
      </w:r>
      <w:r w:rsidRPr="0042159A">
        <w:rPr>
          <w:sz w:val="28"/>
          <w:szCs w:val="28"/>
        </w:rPr>
        <w:t> </w:t>
      </w:r>
      <w:r w:rsidRPr="0042159A">
        <w:rPr>
          <w:rStyle w:val="ac"/>
          <w:rFonts w:eastAsiaTheme="majorEastAsia"/>
          <w:sz w:val="28"/>
          <w:szCs w:val="28"/>
          <w:rtl/>
        </w:rPr>
        <w:t>النتيجة</w:t>
      </w:r>
      <w:r w:rsidRPr="0042159A">
        <w:rPr>
          <w:rStyle w:val="ac"/>
          <w:rFonts w:eastAsiaTheme="majorEastAsia"/>
          <w:sz w:val="28"/>
          <w:szCs w:val="28"/>
        </w:rPr>
        <w:t>:</w:t>
      </w:r>
      <w:r w:rsidRPr="0042159A">
        <w:rPr>
          <w:sz w:val="28"/>
          <w:szCs w:val="28"/>
        </w:rPr>
        <w:t xml:space="preserve"> </w:t>
      </w:r>
      <w:r w:rsidRPr="0042159A">
        <w:rPr>
          <w:sz w:val="28"/>
          <w:szCs w:val="28"/>
          <w:rtl/>
        </w:rPr>
        <w:t>تم تنفيذ المبادرة، وتَم شكره وتكريمه على جهوده المباركة</w:t>
      </w:r>
      <w:r w:rsidRPr="0042159A">
        <w:rPr>
          <w:sz w:val="28"/>
          <w:szCs w:val="28"/>
        </w:rPr>
        <w:t>.</w:t>
      </w:r>
    </w:p>
    <w:p w14:paraId="1B4286D1" w14:textId="77777777" w:rsidR="0042159A" w:rsidRPr="0042159A" w:rsidRDefault="0042159A" w:rsidP="0042159A">
      <w:pPr>
        <w:rPr>
          <w:sz w:val="26"/>
          <w:szCs w:val="28"/>
        </w:rPr>
      </w:pPr>
      <w:r w:rsidRPr="0042159A">
        <w:rPr>
          <w:sz w:val="26"/>
          <w:szCs w:val="28"/>
        </w:rPr>
        <w:pict w14:anchorId="69ADE962">
          <v:rect id="_x0000_i1025" style="width:0;height:1.5pt" o:hralign="right" o:hrstd="t" o:hr="t" fillcolor="#a0a0a0" stroked="f"/>
        </w:pict>
      </w:r>
    </w:p>
    <w:p w14:paraId="623ABD24" w14:textId="4BD8D1F3" w:rsidR="0042159A" w:rsidRPr="0042159A" w:rsidRDefault="0042159A" w:rsidP="0042159A">
      <w:pPr>
        <w:pStyle w:val="3"/>
        <w:numPr>
          <w:ilvl w:val="0"/>
          <w:numId w:val="14"/>
        </w:numPr>
        <w:rPr>
          <w:sz w:val="30"/>
          <w:szCs w:val="32"/>
        </w:rPr>
      </w:pPr>
      <w:r w:rsidRPr="0042159A">
        <w:rPr>
          <w:rStyle w:val="ac"/>
          <w:b w:val="0"/>
          <w:bCs/>
          <w:sz w:val="30"/>
          <w:szCs w:val="32"/>
          <w:rtl/>
        </w:rPr>
        <w:t>شكر وتقدير</w:t>
      </w:r>
    </w:p>
    <w:p w14:paraId="0276F748" w14:textId="77777777" w:rsidR="0042159A" w:rsidRPr="0042159A" w:rsidRDefault="0042159A" w:rsidP="0042159A">
      <w:pPr>
        <w:pStyle w:val="ad"/>
        <w:bidi/>
        <w:rPr>
          <w:sz w:val="28"/>
          <w:szCs w:val="28"/>
        </w:rPr>
      </w:pPr>
      <w:r w:rsidRPr="0042159A">
        <w:rPr>
          <w:sz w:val="28"/>
          <w:szCs w:val="28"/>
          <w:rtl/>
        </w:rPr>
        <w:t>تتقدم إدارة الجمعية بخالص الشكر والتقدير لهؤلاء الموظفين على مبادراتهم النوعية التي تُسهم في تحقيق رؤية الجمعية وتعزيز أثرها المجتمعي. ونتطلع إلى استمرار هذا العطاء من جميع الزملاء</w:t>
      </w:r>
      <w:r w:rsidRPr="0042159A">
        <w:rPr>
          <w:sz w:val="28"/>
          <w:szCs w:val="28"/>
        </w:rPr>
        <w:t>.</w:t>
      </w:r>
    </w:p>
    <w:p w14:paraId="0E21777E" w14:textId="77777777" w:rsidR="0042159A" w:rsidRPr="0042159A" w:rsidRDefault="0042159A" w:rsidP="0042159A">
      <w:pPr>
        <w:tabs>
          <w:tab w:val="left" w:pos="5774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14:paraId="638843B9" w14:textId="77777777" w:rsidR="006E23BD" w:rsidRDefault="006E23BD" w:rsidP="0042159A">
      <w:pPr>
        <w:tabs>
          <w:tab w:val="left" w:pos="5774"/>
        </w:tabs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829F26C" w14:textId="77777777" w:rsidR="00367457" w:rsidRPr="00367457" w:rsidRDefault="00367457" w:rsidP="0042159A">
      <w:pPr>
        <w:tabs>
          <w:tab w:val="left" w:pos="3448"/>
        </w:tabs>
        <w:rPr>
          <w:rFonts w:asciiTheme="majorBidi" w:hAnsiTheme="majorBidi" w:cstheme="majorBidi"/>
          <w:sz w:val="20"/>
          <w:szCs w:val="20"/>
        </w:rPr>
      </w:pPr>
    </w:p>
    <w:sectPr w:rsidR="00367457" w:rsidRPr="00367457" w:rsidSect="00763594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5DE2B" w14:textId="77777777" w:rsidR="009E02EB" w:rsidRDefault="009E02EB" w:rsidP="0099488D">
      <w:pPr>
        <w:spacing w:after="0" w:line="240" w:lineRule="auto"/>
      </w:pPr>
      <w:r>
        <w:separator/>
      </w:r>
    </w:p>
  </w:endnote>
  <w:endnote w:type="continuationSeparator" w:id="0">
    <w:p w14:paraId="484FF8EC" w14:textId="77777777" w:rsidR="009E02EB" w:rsidRDefault="009E02EB" w:rsidP="0099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C3B97" w14:textId="77777777" w:rsidR="009E02EB" w:rsidRDefault="009E02EB" w:rsidP="0099488D">
      <w:pPr>
        <w:spacing w:after="0" w:line="240" w:lineRule="auto"/>
      </w:pPr>
      <w:r>
        <w:separator/>
      </w:r>
    </w:p>
  </w:footnote>
  <w:footnote w:type="continuationSeparator" w:id="0">
    <w:p w14:paraId="1A1DA0F0" w14:textId="77777777" w:rsidR="009E02EB" w:rsidRDefault="009E02EB" w:rsidP="0099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73CAA" w14:textId="4179B901" w:rsidR="0099488D" w:rsidRDefault="0099488D">
    <w:pPr>
      <w:pStyle w:val="aa"/>
    </w:pPr>
    <w:r w:rsidRPr="0099488D">
      <w:rPr>
        <w:noProof/>
      </w:rPr>
      <w:drawing>
        <wp:anchor distT="0" distB="0" distL="114300" distR="114300" simplePos="0" relativeHeight="251659264" behindDoc="0" locked="0" layoutInCell="1" allowOverlap="1" wp14:anchorId="07C91D76" wp14:editId="72864E66">
          <wp:simplePos x="0" y="0"/>
          <wp:positionH relativeFrom="column">
            <wp:posOffset>-1011677</wp:posOffset>
          </wp:positionH>
          <wp:positionV relativeFrom="paragraph">
            <wp:posOffset>-380013</wp:posOffset>
          </wp:positionV>
          <wp:extent cx="7315200" cy="1744980"/>
          <wp:effectExtent l="0" t="0" r="0" b="0"/>
          <wp:wrapNone/>
          <wp:docPr id="682008261" name="صورة 4" descr="page1image30184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ge1image301847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74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DFCFB" w14:textId="77777777" w:rsidR="0099488D" w:rsidRDefault="009948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4E0"/>
    <w:multiLevelType w:val="multilevel"/>
    <w:tmpl w:val="142C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87577"/>
    <w:multiLevelType w:val="multilevel"/>
    <w:tmpl w:val="437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A56D8"/>
    <w:multiLevelType w:val="multilevel"/>
    <w:tmpl w:val="CF8A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E3DBD"/>
    <w:multiLevelType w:val="hybridMultilevel"/>
    <w:tmpl w:val="99E6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90EC3"/>
    <w:multiLevelType w:val="multilevel"/>
    <w:tmpl w:val="FEEC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8606C"/>
    <w:multiLevelType w:val="multilevel"/>
    <w:tmpl w:val="D304C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6F45A8"/>
    <w:multiLevelType w:val="multilevel"/>
    <w:tmpl w:val="F750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91AE4"/>
    <w:multiLevelType w:val="multilevel"/>
    <w:tmpl w:val="A90A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E0535"/>
    <w:multiLevelType w:val="multilevel"/>
    <w:tmpl w:val="E5EA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D5B02"/>
    <w:multiLevelType w:val="multilevel"/>
    <w:tmpl w:val="37A2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E3643F"/>
    <w:multiLevelType w:val="multilevel"/>
    <w:tmpl w:val="280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B15089"/>
    <w:multiLevelType w:val="multilevel"/>
    <w:tmpl w:val="C49E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FC769C"/>
    <w:multiLevelType w:val="multilevel"/>
    <w:tmpl w:val="42D6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E41F71"/>
    <w:multiLevelType w:val="multilevel"/>
    <w:tmpl w:val="C25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13"/>
  </w:num>
  <w:num w:numId="11">
    <w:abstractNumId w:val="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8D"/>
    <w:rsid w:val="00125611"/>
    <w:rsid w:val="00352A3C"/>
    <w:rsid w:val="00367457"/>
    <w:rsid w:val="003E16FB"/>
    <w:rsid w:val="0042159A"/>
    <w:rsid w:val="004D4835"/>
    <w:rsid w:val="0058086C"/>
    <w:rsid w:val="006E23BD"/>
    <w:rsid w:val="00763594"/>
    <w:rsid w:val="00925176"/>
    <w:rsid w:val="0099488D"/>
    <w:rsid w:val="009E02EB"/>
    <w:rsid w:val="00BC416D"/>
    <w:rsid w:val="00DF3C07"/>
    <w:rsid w:val="00EF0693"/>
    <w:rsid w:val="00F4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CA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autoRedefine/>
    <w:uiPriority w:val="9"/>
    <w:qFormat/>
    <w:rsid w:val="0076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/>
      <w:color w:val="0D0D0D" w:themeColor="text1" w:themeTint="F2"/>
      <w:sz w:val="40"/>
      <w:szCs w:val="4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76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/>
      <w:color w:val="0D0D0D" w:themeColor="text1" w:themeTint="F2"/>
      <w:sz w:val="32"/>
      <w:szCs w:val="40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763594"/>
    <w:pPr>
      <w:keepNext/>
      <w:keepLines/>
      <w:spacing w:before="160" w:after="80"/>
      <w:outlineLvl w:val="2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4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4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4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4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4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4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63594"/>
    <w:rPr>
      <w:rFonts w:asciiTheme="majorHAnsi" w:eastAsiaTheme="majorEastAsia" w:hAnsiTheme="majorHAnsi" w:cstheme="majorBidi"/>
      <w:bCs/>
      <w:color w:val="0D0D0D" w:themeColor="text1" w:themeTint="F2"/>
      <w:sz w:val="40"/>
      <w:szCs w:val="48"/>
    </w:rPr>
  </w:style>
  <w:style w:type="character" w:customStyle="1" w:styleId="2Char">
    <w:name w:val="عنوان 2 Char"/>
    <w:basedOn w:val="a0"/>
    <w:link w:val="2"/>
    <w:uiPriority w:val="9"/>
    <w:rsid w:val="00763594"/>
    <w:rPr>
      <w:rFonts w:asciiTheme="majorHAnsi" w:eastAsiaTheme="majorEastAsia" w:hAnsiTheme="majorHAnsi" w:cstheme="majorBidi"/>
      <w:bCs/>
      <w:color w:val="0D0D0D" w:themeColor="text1" w:themeTint="F2"/>
      <w:sz w:val="32"/>
      <w:szCs w:val="40"/>
    </w:rPr>
  </w:style>
  <w:style w:type="character" w:customStyle="1" w:styleId="3Char">
    <w:name w:val="عنوان 3 Char"/>
    <w:basedOn w:val="a0"/>
    <w:link w:val="3"/>
    <w:uiPriority w:val="9"/>
    <w:rsid w:val="00763594"/>
    <w:rPr>
      <w:rFonts w:eastAsiaTheme="majorEastAsia" w:cstheme="majorBidi"/>
      <w:bCs/>
      <w:color w:val="000000" w:themeColor="text1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9488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9488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9488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9488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9488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948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4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9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4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94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948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48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488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4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9488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48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94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99488D"/>
  </w:style>
  <w:style w:type="paragraph" w:styleId="ab">
    <w:name w:val="footer"/>
    <w:basedOn w:val="a"/>
    <w:link w:val="Char4"/>
    <w:uiPriority w:val="99"/>
    <w:unhideWhenUsed/>
    <w:rsid w:val="00994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99488D"/>
  </w:style>
  <w:style w:type="character" w:styleId="ac">
    <w:name w:val="Strong"/>
    <w:basedOn w:val="a0"/>
    <w:uiPriority w:val="22"/>
    <w:qFormat/>
    <w:rsid w:val="0042159A"/>
    <w:rPr>
      <w:b/>
      <w:bCs/>
    </w:rPr>
  </w:style>
  <w:style w:type="paragraph" w:styleId="ad">
    <w:name w:val="Normal (Web)"/>
    <w:basedOn w:val="a"/>
    <w:uiPriority w:val="99"/>
    <w:semiHidden/>
    <w:unhideWhenUsed/>
    <w:rsid w:val="004215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autoRedefine/>
    <w:uiPriority w:val="9"/>
    <w:qFormat/>
    <w:rsid w:val="0076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/>
      <w:color w:val="0D0D0D" w:themeColor="text1" w:themeTint="F2"/>
      <w:sz w:val="40"/>
      <w:szCs w:val="4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76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/>
      <w:color w:val="0D0D0D" w:themeColor="text1" w:themeTint="F2"/>
      <w:sz w:val="32"/>
      <w:szCs w:val="40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763594"/>
    <w:pPr>
      <w:keepNext/>
      <w:keepLines/>
      <w:spacing w:before="160" w:after="80"/>
      <w:outlineLvl w:val="2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4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4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4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4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4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4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63594"/>
    <w:rPr>
      <w:rFonts w:asciiTheme="majorHAnsi" w:eastAsiaTheme="majorEastAsia" w:hAnsiTheme="majorHAnsi" w:cstheme="majorBidi"/>
      <w:bCs/>
      <w:color w:val="0D0D0D" w:themeColor="text1" w:themeTint="F2"/>
      <w:sz w:val="40"/>
      <w:szCs w:val="48"/>
    </w:rPr>
  </w:style>
  <w:style w:type="character" w:customStyle="1" w:styleId="2Char">
    <w:name w:val="عنوان 2 Char"/>
    <w:basedOn w:val="a0"/>
    <w:link w:val="2"/>
    <w:uiPriority w:val="9"/>
    <w:rsid w:val="00763594"/>
    <w:rPr>
      <w:rFonts w:asciiTheme="majorHAnsi" w:eastAsiaTheme="majorEastAsia" w:hAnsiTheme="majorHAnsi" w:cstheme="majorBidi"/>
      <w:bCs/>
      <w:color w:val="0D0D0D" w:themeColor="text1" w:themeTint="F2"/>
      <w:sz w:val="32"/>
      <w:szCs w:val="40"/>
    </w:rPr>
  </w:style>
  <w:style w:type="character" w:customStyle="1" w:styleId="3Char">
    <w:name w:val="عنوان 3 Char"/>
    <w:basedOn w:val="a0"/>
    <w:link w:val="3"/>
    <w:uiPriority w:val="9"/>
    <w:rsid w:val="00763594"/>
    <w:rPr>
      <w:rFonts w:eastAsiaTheme="majorEastAsia" w:cstheme="majorBidi"/>
      <w:bCs/>
      <w:color w:val="000000" w:themeColor="text1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9488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9488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9488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9488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9488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948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4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9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4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94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948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48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488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4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9488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48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94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99488D"/>
  </w:style>
  <w:style w:type="paragraph" w:styleId="ab">
    <w:name w:val="footer"/>
    <w:basedOn w:val="a"/>
    <w:link w:val="Char4"/>
    <w:uiPriority w:val="99"/>
    <w:unhideWhenUsed/>
    <w:rsid w:val="00994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99488D"/>
  </w:style>
  <w:style w:type="character" w:styleId="ac">
    <w:name w:val="Strong"/>
    <w:basedOn w:val="a0"/>
    <w:uiPriority w:val="22"/>
    <w:qFormat/>
    <w:rsid w:val="0042159A"/>
    <w:rPr>
      <w:b/>
      <w:bCs/>
    </w:rPr>
  </w:style>
  <w:style w:type="paragraph" w:styleId="ad">
    <w:name w:val="Normal (Web)"/>
    <w:basedOn w:val="a"/>
    <w:uiPriority w:val="99"/>
    <w:semiHidden/>
    <w:unhideWhenUsed/>
    <w:rsid w:val="004215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259a66-0861-43b6-bb6a-1864f8476a8a}" enabled="1" method="Standard" siteId="{e26bab4b-97e6-4754-b163-60f8237e85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Ayesh bin Hamoud Alsmaily Alsubaie</dc:creator>
  <cp:keywords/>
  <dc:description/>
  <cp:lastModifiedBy>ا</cp:lastModifiedBy>
  <cp:revision>4</cp:revision>
  <cp:lastPrinted>2025-06-29T08:11:00Z</cp:lastPrinted>
  <dcterms:created xsi:type="dcterms:W3CDTF">2025-07-01T05:21:00Z</dcterms:created>
  <dcterms:modified xsi:type="dcterms:W3CDTF">2025-07-06T08:56:00Z</dcterms:modified>
</cp:coreProperties>
</file>